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6" w:rsidRPr="00846ED6" w:rsidRDefault="00314C56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28.05.2019г. №17</w:t>
      </w:r>
      <w:bookmarkStart w:id="0" w:name="_GoBack"/>
      <w:bookmarkEnd w:id="0"/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756B56" w:rsidP="00756B56">
      <w:pPr>
        <w:ind w:firstLine="708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На основании приговора </w:t>
      </w:r>
      <w:proofErr w:type="spellStart"/>
      <w:r w:rsidR="00BB78A1">
        <w:rPr>
          <w:rFonts w:ascii="Arial" w:hAnsi="Arial" w:cs="Arial"/>
          <w:szCs w:val="28"/>
        </w:rPr>
        <w:t>Боханского</w:t>
      </w:r>
      <w:proofErr w:type="spellEnd"/>
      <w:r w:rsidR="00BB78A1">
        <w:rPr>
          <w:rFonts w:ascii="Arial" w:hAnsi="Arial" w:cs="Arial"/>
          <w:szCs w:val="28"/>
        </w:rPr>
        <w:t xml:space="preserve"> </w:t>
      </w:r>
      <w:r w:rsidR="002E3330">
        <w:rPr>
          <w:rFonts w:ascii="Arial" w:hAnsi="Arial" w:cs="Arial"/>
          <w:szCs w:val="28"/>
        </w:rPr>
        <w:t>судебного участка №131</w:t>
      </w:r>
      <w:r w:rsidRPr="00846ED6">
        <w:rPr>
          <w:rFonts w:ascii="Arial" w:hAnsi="Arial" w:cs="Arial"/>
          <w:szCs w:val="28"/>
        </w:rPr>
        <w:t xml:space="preserve"> </w:t>
      </w:r>
      <w:r w:rsidR="005C5B08">
        <w:rPr>
          <w:rFonts w:ascii="Arial" w:hAnsi="Arial" w:cs="Arial"/>
          <w:szCs w:val="28"/>
        </w:rPr>
        <w:t xml:space="preserve">от </w:t>
      </w:r>
      <w:r w:rsidR="002E3330">
        <w:rPr>
          <w:rFonts w:ascii="Arial" w:hAnsi="Arial" w:cs="Arial"/>
          <w:szCs w:val="28"/>
        </w:rPr>
        <w:t>13.05</w:t>
      </w:r>
      <w:r w:rsidR="000C79E8">
        <w:rPr>
          <w:rFonts w:ascii="Arial" w:hAnsi="Arial" w:cs="Arial"/>
          <w:szCs w:val="28"/>
        </w:rPr>
        <w:t>.2019</w:t>
      </w:r>
      <w:r w:rsidRPr="00846ED6">
        <w:rPr>
          <w:rFonts w:ascii="Arial" w:hAnsi="Arial" w:cs="Arial"/>
          <w:szCs w:val="28"/>
        </w:rPr>
        <w:t>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осужденного </w:t>
      </w:r>
      <w:r w:rsidR="002E3330">
        <w:rPr>
          <w:rFonts w:ascii="Arial" w:hAnsi="Arial" w:cs="Arial"/>
          <w:szCs w:val="28"/>
        </w:rPr>
        <w:t>Трусова Александра Андреевича, 1985</w:t>
      </w:r>
      <w:r w:rsidR="009D3678">
        <w:rPr>
          <w:rFonts w:ascii="Arial" w:hAnsi="Arial" w:cs="Arial"/>
          <w:szCs w:val="28"/>
        </w:rPr>
        <w:t>г.р., на работу с</w:t>
      </w:r>
      <w:r w:rsidR="002E3330">
        <w:rPr>
          <w:rFonts w:ascii="Arial" w:hAnsi="Arial" w:cs="Arial"/>
          <w:szCs w:val="28"/>
        </w:rPr>
        <w:t xml:space="preserve"> </w:t>
      </w:r>
      <w:r w:rsidR="000C79E8">
        <w:rPr>
          <w:rFonts w:ascii="Arial" w:hAnsi="Arial" w:cs="Arial"/>
          <w:szCs w:val="28"/>
        </w:rPr>
        <w:t>2</w:t>
      </w:r>
      <w:r w:rsidR="002E3330">
        <w:rPr>
          <w:rFonts w:ascii="Arial" w:hAnsi="Arial" w:cs="Arial"/>
          <w:szCs w:val="28"/>
        </w:rPr>
        <w:t>8.05</w:t>
      </w:r>
      <w:r w:rsidR="000C79E8">
        <w:rPr>
          <w:rFonts w:ascii="Arial" w:hAnsi="Arial" w:cs="Arial"/>
          <w:szCs w:val="28"/>
        </w:rPr>
        <w:t>.2019</w:t>
      </w:r>
      <w:r w:rsidR="00DB369D" w:rsidRPr="00846ED6">
        <w:rPr>
          <w:rFonts w:ascii="Arial" w:hAnsi="Arial" w:cs="Arial"/>
          <w:szCs w:val="28"/>
        </w:rPr>
        <w:t xml:space="preserve">г., </w:t>
      </w:r>
      <w:r w:rsidR="00846ED6">
        <w:rPr>
          <w:rFonts w:ascii="Arial" w:hAnsi="Arial" w:cs="Arial"/>
          <w:szCs w:val="28"/>
        </w:rPr>
        <w:t>со</w:t>
      </w:r>
      <w:r w:rsidR="00756B56">
        <w:rPr>
          <w:rFonts w:ascii="Arial" w:hAnsi="Arial" w:cs="Arial"/>
          <w:szCs w:val="28"/>
        </w:rPr>
        <w:t>гласно приговору суда (по ст.</w:t>
      </w:r>
      <w:r w:rsidR="002E3330">
        <w:rPr>
          <w:rFonts w:ascii="Arial" w:hAnsi="Arial" w:cs="Arial"/>
          <w:szCs w:val="28"/>
        </w:rPr>
        <w:t>260 ч.1</w:t>
      </w:r>
      <w:r w:rsidR="00DB369D" w:rsidRPr="00846ED6">
        <w:rPr>
          <w:rFonts w:ascii="Arial" w:hAnsi="Arial" w:cs="Arial"/>
          <w:szCs w:val="28"/>
        </w:rPr>
        <w:t xml:space="preserve"> УК РФ);</w:t>
      </w:r>
    </w:p>
    <w:p w:rsidR="00DB369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47743D" w:rsidRDefault="00DB369D" w:rsidP="0047743D">
      <w:pPr>
        <w:ind w:firstLine="709"/>
        <w:jc w:val="both"/>
        <w:rPr>
          <w:rFonts w:ascii="Arial" w:hAnsi="Arial" w:cs="Arial"/>
          <w:szCs w:val="28"/>
        </w:rPr>
      </w:pPr>
      <w:r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0C79E8">
        <w:rPr>
          <w:rFonts w:ascii="Arial" w:hAnsi="Arial" w:cs="Arial"/>
          <w:szCs w:val="28"/>
        </w:rPr>
        <w:t>тво поселения (Постановление №2 от 09.01.2019</w:t>
      </w:r>
      <w:r w:rsidRPr="0047743D">
        <w:rPr>
          <w:rFonts w:ascii="Arial" w:hAnsi="Arial" w:cs="Arial"/>
          <w:szCs w:val="28"/>
        </w:rPr>
        <w:t>г.)</w:t>
      </w:r>
      <w:r w:rsidR="00A66E3C">
        <w:rPr>
          <w:rFonts w:ascii="Arial" w:hAnsi="Arial" w:cs="Arial"/>
          <w:szCs w:val="28"/>
        </w:rPr>
        <w:t>;</w:t>
      </w:r>
    </w:p>
    <w:p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 xml:space="preserve">ление его копии в </w:t>
      </w:r>
      <w:proofErr w:type="spellStart"/>
      <w:r>
        <w:rPr>
          <w:rFonts w:ascii="Arial" w:hAnsi="Arial" w:cs="Arial"/>
          <w:szCs w:val="28"/>
        </w:rPr>
        <w:t>Боханскую</w:t>
      </w:r>
      <w:proofErr w:type="spellEnd"/>
      <w:r>
        <w:rPr>
          <w:rFonts w:ascii="Arial" w:hAnsi="Arial" w:cs="Arial"/>
          <w:szCs w:val="28"/>
        </w:rPr>
        <w:t xml:space="preserve">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>возложить на заведующего общим отделом Мантыкову А.Г.</w:t>
      </w:r>
    </w:p>
    <w:p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:rsidR="00E11591" w:rsidRPr="00A66E3C" w:rsidRDefault="009D3678" w:rsidP="009D3678">
      <w:pPr>
        <w:tabs>
          <w:tab w:val="left" w:pos="3240"/>
        </w:tabs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sectPr w:rsidR="00E11591" w:rsidRPr="00A66E3C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9D"/>
    <w:rsid w:val="000C79E8"/>
    <w:rsid w:val="000E1DF8"/>
    <w:rsid w:val="00110C90"/>
    <w:rsid w:val="001B01E1"/>
    <w:rsid w:val="002A1E48"/>
    <w:rsid w:val="002E0735"/>
    <w:rsid w:val="002E3330"/>
    <w:rsid w:val="0030272D"/>
    <w:rsid w:val="00314C56"/>
    <w:rsid w:val="00345752"/>
    <w:rsid w:val="004615E3"/>
    <w:rsid w:val="0047743D"/>
    <w:rsid w:val="005C5B08"/>
    <w:rsid w:val="006F101F"/>
    <w:rsid w:val="00724D98"/>
    <w:rsid w:val="00733C66"/>
    <w:rsid w:val="00756B56"/>
    <w:rsid w:val="00846ED6"/>
    <w:rsid w:val="00877683"/>
    <w:rsid w:val="009B69B8"/>
    <w:rsid w:val="009D3678"/>
    <w:rsid w:val="00A45CBB"/>
    <w:rsid w:val="00A66E3C"/>
    <w:rsid w:val="00A83157"/>
    <w:rsid w:val="00A85665"/>
    <w:rsid w:val="00B96CA4"/>
    <w:rsid w:val="00BB46B7"/>
    <w:rsid w:val="00BB78A1"/>
    <w:rsid w:val="00CC6C14"/>
    <w:rsid w:val="00DA089B"/>
    <w:rsid w:val="00DB369D"/>
    <w:rsid w:val="00E0721F"/>
    <w:rsid w:val="00E11591"/>
    <w:rsid w:val="00E5299C"/>
    <w:rsid w:val="00E85ED2"/>
    <w:rsid w:val="00E95769"/>
    <w:rsid w:val="00EB7756"/>
    <w:rsid w:val="00EC04FD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5</cp:revision>
  <cp:lastPrinted>2019-05-28T06:51:00Z</cp:lastPrinted>
  <dcterms:created xsi:type="dcterms:W3CDTF">2019-05-28T03:02:00Z</dcterms:created>
  <dcterms:modified xsi:type="dcterms:W3CDTF">2019-05-28T06:51:00Z</dcterms:modified>
</cp:coreProperties>
</file>